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12" w:rsidRDefault="00151612" w:rsidP="0015161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51612" w:rsidRPr="00E203CC" w:rsidRDefault="00151612" w:rsidP="00151612">
      <w:pPr>
        <w:jc w:val="center"/>
        <w:rPr>
          <w:rFonts w:ascii="Times New Roman" w:hAnsi="Times New Roman"/>
          <w:b/>
          <w:sz w:val="28"/>
          <w:szCs w:val="28"/>
        </w:rPr>
      </w:pPr>
      <w:r w:rsidRPr="00E203CC">
        <w:rPr>
          <w:rFonts w:ascii="Times New Roman" w:hAnsi="Times New Roman"/>
          <w:b/>
          <w:sz w:val="28"/>
          <w:szCs w:val="28"/>
        </w:rPr>
        <w:t>ГЛАВА</w:t>
      </w:r>
    </w:p>
    <w:p w:rsidR="00151612" w:rsidRPr="00E203CC" w:rsidRDefault="00151612" w:rsidP="00151612">
      <w:pPr>
        <w:jc w:val="center"/>
        <w:rPr>
          <w:rFonts w:ascii="Times New Roman" w:hAnsi="Times New Roman"/>
          <w:b/>
          <w:sz w:val="28"/>
          <w:szCs w:val="28"/>
        </w:rPr>
      </w:pPr>
      <w:r w:rsidRPr="00E203CC">
        <w:rPr>
          <w:rFonts w:ascii="Times New Roman" w:hAnsi="Times New Roman"/>
          <w:b/>
          <w:sz w:val="28"/>
          <w:szCs w:val="28"/>
        </w:rPr>
        <w:t>АДМИНИСТРАЦИ</w:t>
      </w:r>
      <w:r w:rsidR="00E203CC" w:rsidRPr="00E203CC">
        <w:rPr>
          <w:rFonts w:ascii="Times New Roman" w:hAnsi="Times New Roman"/>
          <w:b/>
          <w:sz w:val="28"/>
          <w:szCs w:val="28"/>
        </w:rPr>
        <w:t>И</w:t>
      </w:r>
      <w:r w:rsidRPr="00E203CC">
        <w:rPr>
          <w:rFonts w:ascii="Times New Roman" w:hAnsi="Times New Roman"/>
          <w:b/>
          <w:sz w:val="28"/>
          <w:szCs w:val="28"/>
        </w:rPr>
        <w:t xml:space="preserve">  ИВАНОВСКОГО СЕЛЬСКОГО ПОСЕЛЕНИЯ</w:t>
      </w:r>
    </w:p>
    <w:p w:rsidR="00151612" w:rsidRPr="00E203CC" w:rsidRDefault="00151612" w:rsidP="00151612">
      <w:pPr>
        <w:jc w:val="center"/>
        <w:rPr>
          <w:rFonts w:ascii="Times New Roman" w:hAnsi="Times New Roman"/>
          <w:b/>
          <w:sz w:val="28"/>
          <w:szCs w:val="28"/>
        </w:rPr>
      </w:pPr>
      <w:r w:rsidRPr="00E203CC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151612" w:rsidRPr="00E203CC" w:rsidRDefault="00151612" w:rsidP="00151612">
      <w:pPr>
        <w:jc w:val="center"/>
        <w:rPr>
          <w:rFonts w:ascii="Times New Roman" w:hAnsi="Times New Roman"/>
          <w:b/>
          <w:sz w:val="28"/>
          <w:szCs w:val="28"/>
        </w:rPr>
      </w:pPr>
      <w:r w:rsidRPr="00E203C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51612" w:rsidRPr="00E203CC" w:rsidRDefault="00151612" w:rsidP="001516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612" w:rsidRPr="00E203CC" w:rsidRDefault="00151612" w:rsidP="00151612">
      <w:pPr>
        <w:jc w:val="center"/>
        <w:rPr>
          <w:rFonts w:ascii="Times New Roman" w:hAnsi="Times New Roman"/>
          <w:b/>
          <w:sz w:val="28"/>
          <w:szCs w:val="28"/>
        </w:rPr>
      </w:pPr>
      <w:r w:rsidRPr="00E203CC">
        <w:rPr>
          <w:rFonts w:ascii="Times New Roman" w:hAnsi="Times New Roman"/>
          <w:b/>
          <w:sz w:val="28"/>
          <w:szCs w:val="28"/>
        </w:rPr>
        <w:t>ПОСТАНОВЛЕНИЕ</w:t>
      </w:r>
    </w:p>
    <w:p w:rsidR="00151612" w:rsidRDefault="00151612" w:rsidP="00151612">
      <w:pPr>
        <w:jc w:val="center"/>
        <w:rPr>
          <w:b/>
          <w:sz w:val="28"/>
          <w:szCs w:val="28"/>
        </w:rPr>
      </w:pPr>
    </w:p>
    <w:p w:rsidR="00151612" w:rsidRDefault="00151612" w:rsidP="00151612">
      <w:pPr>
        <w:jc w:val="center"/>
        <w:rPr>
          <w:b/>
          <w:spacing w:val="20"/>
        </w:rPr>
      </w:pPr>
    </w:p>
    <w:p w:rsidR="00151612" w:rsidRPr="006E20E8" w:rsidRDefault="00151612" w:rsidP="00151612">
      <w:pPr>
        <w:rPr>
          <w:color w:val="000000" w:themeColor="text1"/>
          <w:sz w:val="28"/>
          <w:szCs w:val="28"/>
        </w:rPr>
      </w:pPr>
      <w:r w:rsidRPr="006E20E8">
        <w:rPr>
          <w:color w:val="000000" w:themeColor="text1"/>
          <w:sz w:val="28"/>
          <w:szCs w:val="28"/>
        </w:rPr>
        <w:t>От</w:t>
      </w:r>
      <w:r w:rsidR="004A2737">
        <w:rPr>
          <w:color w:val="000000" w:themeColor="text1"/>
          <w:sz w:val="28"/>
          <w:szCs w:val="28"/>
        </w:rPr>
        <w:t xml:space="preserve">  15</w:t>
      </w:r>
      <w:r>
        <w:rPr>
          <w:color w:val="000000" w:themeColor="text1"/>
          <w:sz w:val="28"/>
          <w:szCs w:val="28"/>
        </w:rPr>
        <w:t>.04.2025</w:t>
      </w:r>
      <w:r w:rsidRPr="006E20E8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6E20E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</w:t>
      </w:r>
    </w:p>
    <w:p w:rsidR="00151612" w:rsidRPr="00151612" w:rsidRDefault="00151612" w:rsidP="00151612">
      <w:r>
        <w:t>с.Ивановка 1-я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Ивановского сельского поселения Панинского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тального строительства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,находящегося в территориальной зоне Ж1/2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отношении земельного участ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 с кадастр</w:t>
      </w:r>
      <w:r w:rsidR="004466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овым номером 36: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="004466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1900004:3</w:t>
      </w:r>
      <w:r w:rsidR="00130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площадью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48,2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</w:t>
      </w:r>
      <w:r w:rsidR="00096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РФ,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Воронежская область,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Панинский 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н,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Ивановское </w:t>
      </w:r>
      <w:r w:rsidR="008133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поселение,</w:t>
      </w:r>
      <w:r w:rsidR="00532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с.Верхняя Катуховка</w:t>
      </w:r>
      <w:r w:rsidR="004466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ул.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Дзержинского </w:t>
      </w:r>
      <w:r w:rsidR="004466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з/у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24а</w:t>
      </w:r>
      <w:r w:rsidR="00A722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«Для размещения магазина»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15161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Ивановского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сельского поселения </w:t>
      </w:r>
      <w:r w:rsidR="0015161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Панинского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муниципального района Воронежской области, решением Совета народных депутатов </w:t>
      </w:r>
      <w:r w:rsidR="0015161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Ивановского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="0015161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Панинского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2C0B0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04.12.2020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2C0B0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13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r w:rsidR="00151612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Ивановском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</w:t>
      </w:r>
      <w:r w:rsidR="00151612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Панинского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151612" w:rsidRDefault="002C3943" w:rsidP="0015161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007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 w:rsidR="00151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1612">
        <w:rPr>
          <w:rFonts w:ascii="Times New Roman" w:eastAsia="Times New Roman" w:hAnsi="Times New Roman"/>
          <w:sz w:val="24"/>
          <w:szCs w:val="24"/>
          <w:lang w:eastAsia="ru-RU"/>
        </w:rPr>
        <w:t>Ивановского сельского поселения Панинского м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 w:rsidR="00151612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тального строительства ,находящегося в территориальной зоне Ж1/2</w:t>
      </w:r>
      <w:r w:rsidR="00151612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отношении земельного участ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 с кадастровым номером 36:21:1900004:3, площадью 48,2</w:t>
      </w:r>
      <w:r w:rsidR="00151612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РФ, </w:t>
      </w:r>
      <w:r w:rsidR="00151612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Воронежская область, </w:t>
      </w:r>
      <w:r w:rsidR="00151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Панинский  муниципальный район, Ивановское  сельское поселение, с.Верхняя Катуховка, ул. Дзержинского , з/у 24а, «Для размещения магазина»</w:t>
      </w:r>
    </w:p>
    <w:p w:rsidR="009D3038" w:rsidRPr="003B57F6" w:rsidRDefault="00134C12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603CC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273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03CC0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722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663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10.00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Ивановского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по адресу: Воронежская область,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Панинский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Ивановка 1-я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пр.Революции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д.1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</w:t>
      </w:r>
      <w:r w:rsidR="00E203CC">
        <w:rPr>
          <w:rFonts w:ascii="Times New Roman" w:eastAsia="Times New Roman" w:hAnsi="Times New Roman"/>
          <w:bCs/>
          <w:sz w:val="24"/>
          <w:szCs w:val="24"/>
          <w:lang w:eastAsia="ru-RU"/>
        </w:rPr>
        <w:t>Ситников Анатолий Александрович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глава </w:t>
      </w:r>
      <w:r w:rsidR="00E203CC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r w:rsidR="00E203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Новикова Валентина Владимировна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203CC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E203CC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Новикова Лидия Павловна 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бухгалтер 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Ивановского сельского 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E203CC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Кравченко Виктория Владимировна 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депутат Совета народных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Ивановского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E203CC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Алексеева Ольга Владимировна 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депутат Совета народных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Ивановского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603CC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A2737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03CC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7224F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E203CC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A7224F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Pr="00E203CC" w:rsidRDefault="009D3038" w:rsidP="00E203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Воронежская область,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Панинский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Ивановка 1-я 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пр.Революции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д.1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</w:t>
      </w:r>
      <w:r w:rsidR="00E203CC">
        <w:rPr>
          <w:rFonts w:ascii="Times New Roman" w:eastAsia="Times New Roman" w:hAnsi="Times New Roman"/>
          <w:bCs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)3-</w:t>
      </w:r>
      <w:r w:rsidR="00E203CC">
        <w:rPr>
          <w:rFonts w:ascii="Times New Roman" w:eastAsia="Times New Roman" w:hAnsi="Times New Roman"/>
          <w:bCs/>
          <w:sz w:val="24"/>
          <w:szCs w:val="24"/>
          <w:lang w:eastAsia="ru-RU"/>
        </w:rPr>
        <w:t>01-39</w:t>
      </w:r>
    </w:p>
    <w:p w:rsidR="00E203CC" w:rsidRPr="003B57F6" w:rsidRDefault="009D3038" w:rsidP="00E203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Ивановского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по адресу: 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Воронежская область,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Панинский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Ивановка 1-я 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пр.Революции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д.1</w:t>
      </w:r>
      <w:r w:rsidR="00E203CC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Ивановского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Ивановского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«</w:t>
      </w:r>
      <w:r w:rsidR="00E203CC">
        <w:rPr>
          <w:rFonts w:ascii="Times New Roman" w:eastAsia="Times New Roman" w:hAnsi="Times New Roman"/>
          <w:sz w:val="24"/>
          <w:szCs w:val="24"/>
          <w:lang w:eastAsia="ru-RU"/>
        </w:rPr>
        <w:t>Ивановский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090"/>
        <w:gridCol w:w="3140"/>
      </w:tblGrid>
      <w:tr w:rsidR="009D3038" w:rsidTr="009D3038">
        <w:tc>
          <w:tcPr>
            <w:tcW w:w="3190" w:type="dxa"/>
            <w:hideMark/>
          </w:tcPr>
          <w:p w:rsidR="009D3038" w:rsidRDefault="00E203CC" w:rsidP="00E203C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:rsidR="009D3038" w:rsidRDefault="009D3038" w:rsidP="008204D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203C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А.А.Ситников</w:t>
            </w:r>
          </w:p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0D6D" w:rsidTr="009D3038">
        <w:tc>
          <w:tcPr>
            <w:tcW w:w="3190" w:type="dxa"/>
          </w:tcPr>
          <w:p w:rsidR="00E40D6D" w:rsidRDefault="00E40D6D" w:rsidP="005325D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40D6D" w:rsidRDefault="00E40D6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12" w:rsidRDefault="00151612" w:rsidP="00151612">
      <w:pPr>
        <w:spacing w:after="0" w:line="240" w:lineRule="auto"/>
      </w:pPr>
      <w:r>
        <w:separator/>
      </w:r>
    </w:p>
  </w:endnote>
  <w:endnote w:type="continuationSeparator" w:id="0">
    <w:p w:rsidR="00151612" w:rsidRDefault="00151612" w:rsidP="0015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12" w:rsidRDefault="00151612" w:rsidP="00151612">
      <w:pPr>
        <w:spacing w:after="0" w:line="240" w:lineRule="auto"/>
      </w:pPr>
      <w:r>
        <w:separator/>
      </w:r>
    </w:p>
  </w:footnote>
  <w:footnote w:type="continuationSeparator" w:id="0">
    <w:p w:rsidR="00151612" w:rsidRDefault="00151612" w:rsidP="0015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96758"/>
    <w:rsid w:val="000A4030"/>
    <w:rsid w:val="000B28CE"/>
    <w:rsid w:val="000C7398"/>
    <w:rsid w:val="000D0439"/>
    <w:rsid w:val="000F7DFF"/>
    <w:rsid w:val="00127DD6"/>
    <w:rsid w:val="001306BE"/>
    <w:rsid w:val="00134C12"/>
    <w:rsid w:val="00140EAB"/>
    <w:rsid w:val="00151612"/>
    <w:rsid w:val="00173D2A"/>
    <w:rsid w:val="001A01FB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0B00"/>
    <w:rsid w:val="002C3943"/>
    <w:rsid w:val="00323FDE"/>
    <w:rsid w:val="0033310F"/>
    <w:rsid w:val="003440DA"/>
    <w:rsid w:val="00390833"/>
    <w:rsid w:val="003B57F6"/>
    <w:rsid w:val="003E5BC4"/>
    <w:rsid w:val="00413F2D"/>
    <w:rsid w:val="004237B5"/>
    <w:rsid w:val="00441A30"/>
    <w:rsid w:val="0044305C"/>
    <w:rsid w:val="0044663F"/>
    <w:rsid w:val="00457D4A"/>
    <w:rsid w:val="004A2737"/>
    <w:rsid w:val="004A31DC"/>
    <w:rsid w:val="004D7A36"/>
    <w:rsid w:val="00501E86"/>
    <w:rsid w:val="00515547"/>
    <w:rsid w:val="005325D9"/>
    <w:rsid w:val="005441AF"/>
    <w:rsid w:val="00561300"/>
    <w:rsid w:val="005721F0"/>
    <w:rsid w:val="005820D4"/>
    <w:rsid w:val="005B1CC2"/>
    <w:rsid w:val="005B6945"/>
    <w:rsid w:val="006001E3"/>
    <w:rsid w:val="00603CC0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3C33"/>
    <w:rsid w:val="00797D54"/>
    <w:rsid w:val="007A67F7"/>
    <w:rsid w:val="007F50BD"/>
    <w:rsid w:val="008133D5"/>
    <w:rsid w:val="00817EC5"/>
    <w:rsid w:val="008204D3"/>
    <w:rsid w:val="00837F0B"/>
    <w:rsid w:val="008522B2"/>
    <w:rsid w:val="00867E4A"/>
    <w:rsid w:val="008F746F"/>
    <w:rsid w:val="009164C8"/>
    <w:rsid w:val="009170A0"/>
    <w:rsid w:val="009379E9"/>
    <w:rsid w:val="00956894"/>
    <w:rsid w:val="009832CF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7224F"/>
    <w:rsid w:val="00AE2177"/>
    <w:rsid w:val="00B00716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D27D4"/>
    <w:rsid w:val="00CF6949"/>
    <w:rsid w:val="00D45EDA"/>
    <w:rsid w:val="00D45EDD"/>
    <w:rsid w:val="00D72147"/>
    <w:rsid w:val="00D722B6"/>
    <w:rsid w:val="00D739D0"/>
    <w:rsid w:val="00DC202D"/>
    <w:rsid w:val="00DF0F24"/>
    <w:rsid w:val="00E03E28"/>
    <w:rsid w:val="00E0457E"/>
    <w:rsid w:val="00E11477"/>
    <w:rsid w:val="00E203CC"/>
    <w:rsid w:val="00E40D6D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C519B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61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6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2024-02-28T05:38:00Z</cp:lastPrinted>
  <dcterms:created xsi:type="dcterms:W3CDTF">2025-05-16T11:00:00Z</dcterms:created>
  <dcterms:modified xsi:type="dcterms:W3CDTF">2025-05-16T11:00:00Z</dcterms:modified>
</cp:coreProperties>
</file>